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CERERE-TIP DE ÎNSCRIERE ÎN EDUCAȚIA TIMPURIE – 2024 – PREȘCOLAR</w:t>
      </w:r>
    </w:p>
    <w:p w:rsidR="00000000" w:rsidDel="00000000" w:rsidP="00000000" w:rsidRDefault="00000000" w:rsidRPr="00000000" w14:paraId="00000002">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Câmpurile marcate cu </w:t>
      </w:r>
      <w:r w:rsidDel="00000000" w:rsidR="00000000" w:rsidRPr="00000000">
        <w:rPr>
          <w:color w:val="808080"/>
          <w:sz w:val="18"/>
          <w:szCs w:val="18"/>
          <w:rtl w:val="0"/>
        </w:rPr>
        <w:t xml:space="preserve">*</w:t>
      </w:r>
      <w:r w:rsidDel="00000000" w:rsidR="00000000" w:rsidRPr="00000000">
        <w:rPr>
          <w:sz w:val="18"/>
          <w:szCs w:val="18"/>
          <w:rtl w:val="0"/>
        </w:rPr>
        <w:t xml:space="preserve"> sunt opționale.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82600" cy="200025"/>
                <wp:effectExtent b="0" l="0" r="0" t="0"/>
                <wp:wrapNone/>
                <wp:docPr id="25" name=""/>
                <a:graphic>
                  <a:graphicData uri="http://schemas.microsoft.com/office/word/2010/wordprocessingShape">
                    <wps:wsp>
                      <wps:cNvSpPr/>
                      <wps:spPr>
                        <a:xfrm>
                          <a:off x="0" y="0"/>
                          <a:ext cx="48260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5192D7DC"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82600" cy="200025"/>
                <wp:effectExtent b="0" l="0" r="0" t="0"/>
                <wp:wrapNone/>
                <wp:docPr id="25"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48260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58190" cy="200025"/>
                <wp:effectExtent b="0" l="0" r="0" t="0"/>
                <wp:wrapNone/>
                <wp:docPr id="5" name=""/>
                <a:graphic>
                  <a:graphicData uri="http://schemas.microsoft.com/office/word/2010/wordprocessingShape">
                    <wps:wsp>
                      <wps:cNvSpPr/>
                      <wps:spPr>
                        <a:xfrm>
                          <a:off x="0" y="0"/>
                          <a:ext cx="758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9A09B0F"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58190" cy="200025"/>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5819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26795" cy="200025"/>
                <wp:effectExtent b="0" l="0" r="0" t="0"/>
                <wp:wrapNone/>
                <wp:docPr id="38" name=""/>
                <a:graphic>
                  <a:graphicData uri="http://schemas.microsoft.com/office/word/2010/wordprocessingShape">
                    <wps:wsp>
                      <wps:cNvSpPr/>
                      <wps:spPr>
                        <a:xfrm>
                          <a:off x="0" y="0"/>
                          <a:ext cx="102679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1337778B"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26795" cy="200025"/>
                <wp:effectExtent b="0" l="0" r="0" t="0"/>
                <wp:wrapNone/>
                <wp:docPr id="38" name="image38.png"/>
                <a:graphic>
                  <a:graphicData uri="http://schemas.openxmlformats.org/drawingml/2006/picture">
                    <pic:pic>
                      <pic:nvPicPr>
                        <pic:cNvPr id="0" name="image38.png"/>
                        <pic:cNvPicPr preferRelativeResize="0"/>
                      </pic:nvPicPr>
                      <pic:blipFill>
                        <a:blip r:embed="rId8"/>
                        <a:srcRect b="0" l="0" r="0" t="0"/>
                        <a:stretch>
                          <a:fillRect/>
                        </a:stretch>
                      </pic:blipFill>
                      <pic:spPr>
                        <a:xfrm>
                          <a:off x="0" y="0"/>
                          <a:ext cx="1026795" cy="200025"/>
                        </a:xfrm>
                        <a:prstGeom prst="rect"/>
                        <a:ln/>
                      </pic:spPr>
                    </pic:pic>
                  </a:graphicData>
                </a:graphic>
              </wp:anchor>
            </w:drawing>
          </mc:Fallback>
        </mc:AlternateContent>
      </w:r>
    </w:p>
    <w:p w:rsidR="00000000" w:rsidDel="00000000" w:rsidP="00000000" w:rsidRDefault="00000000" w:rsidRPr="00000000" w14:paraId="00000003">
      <w:pPr>
        <w:shd w:fill="ffffff" w:val="clear"/>
        <w:ind w:left="3686" w:firstLine="0"/>
        <w:rPr>
          <w:i w:val="1"/>
          <w:sz w:val="20"/>
          <w:szCs w:val="20"/>
        </w:rPr>
      </w:pPr>
      <w:r w:rsidDel="00000000" w:rsidR="00000000" w:rsidRPr="00000000">
        <w:rPr>
          <w:rtl w:val="0"/>
        </w:rPr>
        <w:t xml:space="preserve">                                </w:t>
      </w:r>
      <w:r w:rsidDel="00000000" w:rsidR="00000000" w:rsidRPr="00000000">
        <w:rPr>
          <w:i w:val="1"/>
          <w:sz w:val="20"/>
          <w:szCs w:val="20"/>
          <w:rtl w:val="0"/>
        </w:rPr>
        <w:t xml:space="preserve">Nr. înreg.                  din                             SIIIR unitate</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ffffff" w:val="clear"/>
        <w:ind w:left="714" w:hanging="357"/>
        <w:rPr>
          <w:color w:val="000000"/>
          <w:sz w:val="24"/>
          <w:szCs w:val="24"/>
        </w:rPr>
      </w:pPr>
      <w:r w:rsidDel="00000000" w:rsidR="00000000" w:rsidRPr="00000000">
        <w:rPr>
          <w:b w:val="1"/>
          <w:color w:val="000000"/>
          <w:sz w:val="24"/>
          <w:szCs w:val="24"/>
          <w:rtl w:val="0"/>
        </w:rPr>
        <w:t xml:space="preserve">Date privind solicitantul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65655" cy="200025"/>
                <wp:effectExtent b="0" l="0" r="0" t="0"/>
                <wp:wrapNone/>
                <wp:docPr id="32" name=""/>
                <a:graphic>
                  <a:graphicData uri="http://schemas.microsoft.com/office/word/2010/wordprocessingShape">
                    <wps:wsp>
                      <wps:cNvSpPr/>
                      <wps:spPr>
                        <a:xfrm>
                          <a:off x="0" y="0"/>
                          <a:ext cx="20656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19B2A19"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65655" cy="200025"/>
                <wp:effectExtent b="0" l="0" r="0" t="0"/>
                <wp:wrapNone/>
                <wp:docPr id="32" name="image32.png"/>
                <a:graphic>
                  <a:graphicData uri="http://schemas.openxmlformats.org/drawingml/2006/picture">
                    <pic:pic>
                      <pic:nvPicPr>
                        <pic:cNvPr id="0" name="image32.png"/>
                        <pic:cNvPicPr preferRelativeResize="0"/>
                      </pic:nvPicPr>
                      <pic:blipFill>
                        <a:blip r:embed="rId9"/>
                        <a:srcRect b="0" l="0" r="0" t="0"/>
                        <a:stretch>
                          <a:fillRect/>
                        </a:stretch>
                      </pic:blipFill>
                      <pic:spPr>
                        <a:xfrm>
                          <a:off x="0" y="0"/>
                          <a:ext cx="206565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73150" cy="200025"/>
                <wp:effectExtent b="0" l="0" r="0" t="0"/>
                <wp:wrapNone/>
                <wp:docPr id="11"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B41BC90"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73150" cy="200025"/>
                <wp:effectExtent b="0" l="0" r="0" t="0"/>
                <wp:wrapNone/>
                <wp:docPr id="11"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73150" cy="200025"/>
                <wp:effectExtent b="0" l="0" r="0" t="0"/>
                <wp:wrapNone/>
                <wp:docPr id="23"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787617A0"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73150" cy="200025"/>
                <wp:effectExtent b="0" l="0" r="0" t="0"/>
                <wp:wrapNone/>
                <wp:docPr id="23"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73150" cy="200025"/>
                <wp:effectExtent b="0" l="0" r="0" t="0"/>
                <wp:wrapNone/>
                <wp:docPr id="2"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60D30F36"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73150" cy="200025"/>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p>
    <w:p w:rsidR="00000000" w:rsidDel="00000000" w:rsidP="00000000" w:rsidRDefault="00000000" w:rsidRPr="00000000" w14:paraId="00000005">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597150" cy="200025"/>
                <wp:effectExtent b="0" l="0" r="0" t="0"/>
                <wp:wrapNone/>
                <wp:docPr id="33" name=""/>
                <a:graphic>
                  <a:graphicData uri="http://schemas.microsoft.com/office/word/2010/wordprocessingShape">
                    <wps:wsp>
                      <wps:cNvSpPr/>
                      <wps:spPr>
                        <a:xfrm>
                          <a:off x="0" y="0"/>
                          <a:ext cx="2597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16ED86CF"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597150" cy="200025"/>
                <wp:effectExtent b="0" l="0" r="0" t="0"/>
                <wp:wrapNone/>
                <wp:docPr id="33" name="image33.png"/>
                <a:graphic>
                  <a:graphicData uri="http://schemas.openxmlformats.org/drawingml/2006/picture">
                    <pic:pic>
                      <pic:nvPicPr>
                        <pic:cNvPr id="0" name="image33.png"/>
                        <pic:cNvPicPr preferRelativeResize="0"/>
                      </pic:nvPicPr>
                      <pic:blipFill>
                        <a:blip r:embed="rId11"/>
                        <a:srcRect b="0" l="0" r="0" t="0"/>
                        <a:stretch>
                          <a:fillRect/>
                        </a:stretch>
                      </pic:blipFill>
                      <pic:spPr>
                        <a:xfrm>
                          <a:off x="0" y="0"/>
                          <a:ext cx="2597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48920" cy="200025"/>
                <wp:effectExtent b="0" l="0" r="0" t="0"/>
                <wp:wrapNone/>
                <wp:docPr id="24"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CFE7571"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48920" cy="200025"/>
                <wp:effectExtent b="0" l="0" r="0" t="0"/>
                <wp:wrapNone/>
                <wp:docPr id="24" name="image24.png"/>
                <a:graphic>
                  <a:graphicData uri="http://schemas.openxmlformats.org/drawingml/2006/picture">
                    <pic:pic>
                      <pic:nvPicPr>
                        <pic:cNvPr id="0" name="image24.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48920" cy="200025"/>
                <wp:effectExtent b="0" l="0" r="0" t="0"/>
                <wp:wrapNone/>
                <wp:docPr id="39"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7E28C6FC"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48920" cy="200025"/>
                <wp:effectExtent b="0" l="0" r="0" t="0"/>
                <wp:wrapNone/>
                <wp:docPr id="39" name="image39.png"/>
                <a:graphic>
                  <a:graphicData uri="http://schemas.openxmlformats.org/drawingml/2006/picture">
                    <pic:pic>
                      <pic:nvPicPr>
                        <pic:cNvPr id="0" name="image39.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48920" cy="200025"/>
                <wp:effectExtent b="0" l="0" r="0" t="0"/>
                <wp:wrapNone/>
                <wp:docPr id="34"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678D06C5"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48920" cy="200025"/>
                <wp:effectExtent b="0" l="0" r="0" t="0"/>
                <wp:wrapNone/>
                <wp:docPr id="34" name="image34.png"/>
                <a:graphic>
                  <a:graphicData uri="http://schemas.openxmlformats.org/drawingml/2006/picture">
                    <pic:pic>
                      <pic:nvPicPr>
                        <pic:cNvPr id="0" name="image34.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48920" cy="200025"/>
                <wp:effectExtent b="0" l="0" r="0" t="0"/>
                <wp:wrapNone/>
                <wp:docPr id="19"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9CB148F"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48920" cy="200025"/>
                <wp:effectExtent b="0" l="0" r="0" t="0"/>
                <wp:wrapNone/>
                <wp:docPr id="19"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48920" cy="200025"/>
                <wp:effectExtent b="0" l="0" r="0" t="0"/>
                <wp:wrapNone/>
                <wp:docPr id="12"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23B1149"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48920" cy="200025"/>
                <wp:effectExtent b="0" l="0" r="0" t="0"/>
                <wp:wrapNone/>
                <wp:docPr id="12"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p>
    <w:p w:rsidR="00000000" w:rsidDel="00000000" w:rsidP="00000000" w:rsidRDefault="00000000" w:rsidRPr="00000000" w14:paraId="00000006">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◻Domiciliul / ◻Reședința: Str.                                                                              Nr.        Bl.        Sc.        Et.         Ap.</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78280" cy="200025"/>
                <wp:effectExtent b="0" l="0" r="0" t="0"/>
                <wp:wrapNone/>
                <wp:docPr id="9" name=""/>
                <a:graphic>
                  <a:graphicData uri="http://schemas.microsoft.com/office/word/2010/wordprocessingShape">
                    <wps:wsp>
                      <wps:cNvSpPr/>
                      <wps:spPr>
                        <a:xfrm>
                          <a:off x="0" y="0"/>
                          <a:ext cx="1478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6BC49AE"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78280" cy="200025"/>
                <wp:effectExtent b="0" l="0" r="0" t="0"/>
                <wp:wrapNone/>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47828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23720" cy="200025"/>
                <wp:effectExtent b="0" l="0" r="0" t="0"/>
                <wp:wrapNone/>
                <wp:docPr id="20" name=""/>
                <a:graphic>
                  <a:graphicData uri="http://schemas.microsoft.com/office/word/2010/wordprocessingShape">
                    <wps:wsp>
                      <wps:cNvSpPr/>
                      <wps:spPr>
                        <a:xfrm>
                          <a:off x="0" y="0"/>
                          <a:ext cx="18237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03E03DD"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23720" cy="200025"/>
                <wp:effectExtent b="0" l="0" r="0" t="0"/>
                <wp:wrapNone/>
                <wp:docPr id="20"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18237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5280" cy="200025"/>
                <wp:effectExtent b="0" l="0" r="0" t="0"/>
                <wp:wrapNone/>
                <wp:docPr id="30" name=""/>
                <a:graphic>
                  <a:graphicData uri="http://schemas.microsoft.com/office/word/2010/wordprocessingShape">
                    <wps:wsp>
                      <wps:cNvSpPr/>
                      <wps:spPr>
                        <a:xfrm>
                          <a:off x="0" y="0"/>
                          <a:ext cx="335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2739C32"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5280" cy="200025"/>
                <wp:effectExtent b="0" l="0" r="0" t="0"/>
                <wp:wrapNone/>
                <wp:docPr id="30" name="image30.png"/>
                <a:graphic>
                  <a:graphicData uri="http://schemas.openxmlformats.org/drawingml/2006/picture">
                    <pic:pic>
                      <pic:nvPicPr>
                        <pic:cNvPr id="0" name="image30.png"/>
                        <pic:cNvPicPr preferRelativeResize="0"/>
                      </pic:nvPicPr>
                      <pic:blipFill>
                        <a:blip r:embed="rId15"/>
                        <a:srcRect b="0" l="0" r="0" t="0"/>
                        <a:stretch>
                          <a:fillRect/>
                        </a:stretch>
                      </pic:blipFill>
                      <pic:spPr>
                        <a:xfrm>
                          <a:off x="0" y="0"/>
                          <a:ext cx="335280" cy="200025"/>
                        </a:xfrm>
                        <a:prstGeom prst="rect"/>
                        <a:ln/>
                      </pic:spPr>
                    </pic:pic>
                  </a:graphicData>
                </a:graphic>
              </wp:anchor>
            </w:drawing>
          </mc:Fallback>
        </mc:AlternateContent>
      </w:r>
    </w:p>
    <w:p w:rsidR="00000000" w:rsidDel="00000000" w:rsidP="00000000" w:rsidRDefault="00000000" w:rsidRPr="00000000" w14:paraId="00000007">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78355" cy="200025"/>
                <wp:effectExtent b="0" l="0" r="0" t="0"/>
                <wp:wrapNone/>
                <wp:docPr id="3" name=""/>
                <a:graphic>
                  <a:graphicData uri="http://schemas.microsoft.com/office/word/2010/wordprocessingShape">
                    <wps:wsp>
                      <wps:cNvSpPr/>
                      <wps:spPr>
                        <a:xfrm>
                          <a:off x="0" y="0"/>
                          <a:ext cx="20783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50B4B492"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78355" cy="200025"/>
                <wp:effectExtent b="0" l="0" r="0" t="0"/>
                <wp:wrapNone/>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07835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86050" cy="200025"/>
                <wp:effectExtent b="0" l="0" r="0" t="0"/>
                <wp:wrapNone/>
                <wp:docPr id="27" name=""/>
                <a:graphic>
                  <a:graphicData uri="http://schemas.microsoft.com/office/word/2010/wordprocessingShape">
                    <wps:wsp>
                      <wps:cNvSpPr/>
                      <wps:spPr>
                        <a:xfrm>
                          <a:off x="0" y="0"/>
                          <a:ext cx="26860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1A06A3D"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86050" cy="200025"/>
                <wp:effectExtent b="0" l="0" r="0" t="0"/>
                <wp:wrapNone/>
                <wp:docPr id="27" name="image27.png"/>
                <a:graphic>
                  <a:graphicData uri="http://schemas.openxmlformats.org/drawingml/2006/picture">
                    <pic:pic>
                      <pic:nvPicPr>
                        <pic:cNvPr id="0" name="image27.png"/>
                        <pic:cNvPicPr preferRelativeResize="0"/>
                      </pic:nvPicPr>
                      <pic:blipFill>
                        <a:blip r:embed="rId17"/>
                        <a:srcRect b="0" l="0" r="0" t="0"/>
                        <a:stretch>
                          <a:fillRect/>
                        </a:stretch>
                      </pic:blipFill>
                      <pic:spPr>
                        <a:xfrm>
                          <a:off x="0" y="0"/>
                          <a:ext cx="2686050" cy="200025"/>
                        </a:xfrm>
                        <a:prstGeom prst="rect"/>
                        <a:ln/>
                      </pic:spPr>
                    </pic:pic>
                  </a:graphicData>
                </a:graphic>
              </wp:anchor>
            </w:drawing>
          </mc:Fallback>
        </mc:AlternateContent>
      </w:r>
    </w:p>
    <w:p w:rsidR="00000000" w:rsidDel="00000000" w:rsidP="00000000" w:rsidRDefault="00000000" w:rsidRPr="00000000" w14:paraId="00000008">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Telefon:</w:t>
        <w:tab/>
        <w:t xml:space="preserve">                                                                E-mail: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9">
      <w:pPr>
        <w:shd w:fill="ffffff" w:val="clear"/>
        <w:tabs>
          <w:tab w:val="right" w:leader="none" w:pos="2694"/>
          <w:tab w:val="left" w:leader="none" w:pos="2977"/>
          <w:tab w:val="left" w:leader="none" w:pos="10773"/>
        </w:tabs>
        <w:spacing w:before="40" w:line="360" w:lineRule="auto"/>
        <w:rPr>
          <w:sz w:val="24"/>
          <w:szCs w:val="24"/>
        </w:rPr>
      </w:pPr>
      <w:r w:rsidDel="00000000" w:rsidR="00000000" w:rsidRPr="00000000">
        <w:rPr>
          <w:sz w:val="24"/>
          <w:szCs w:val="24"/>
          <w:rtl w:val="0"/>
        </w:rPr>
        <w:t xml:space="preserve">   Calitatea solicitantului:   ◻ părinte  ◻ reprezentant legal                   </w:t>
      </w:r>
    </w:p>
    <w:p w:rsidR="00000000" w:rsidDel="00000000" w:rsidP="00000000" w:rsidRDefault="00000000" w:rsidRPr="00000000" w14:paraId="0000000A">
      <w:pPr>
        <w:shd w:fill="ffffff" w:val="clear"/>
        <w:tabs>
          <w:tab w:val="right" w:leader="none" w:pos="2694"/>
          <w:tab w:val="left" w:leader="none" w:pos="2977"/>
          <w:tab w:val="left" w:leader="none" w:pos="10773"/>
        </w:tabs>
        <w:ind w:left="357" w:firstLine="0"/>
        <w:rPr>
          <w:sz w:val="6"/>
          <w:szCs w:val="6"/>
        </w:rPr>
      </w:pP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ffffff" w:val="clear"/>
        <w:ind w:left="714" w:hanging="357"/>
        <w:rPr>
          <w:color w:val="000000"/>
          <w:sz w:val="24"/>
          <w:szCs w:val="24"/>
        </w:rPr>
      </w:pPr>
      <w:r w:rsidDel="00000000" w:rsidR="00000000" w:rsidRPr="00000000">
        <w:rPr>
          <w:b w:val="1"/>
          <w:color w:val="000000"/>
          <w:sz w:val="24"/>
          <w:szCs w:val="24"/>
          <w:rtl w:val="0"/>
        </w:rPr>
        <w:t xml:space="preserve">Date privind copilul</w:t>
      </w:r>
    </w:p>
    <w:p w:rsidR="00000000" w:rsidDel="00000000" w:rsidP="00000000" w:rsidRDefault="00000000" w:rsidRPr="00000000" w14:paraId="0000000C">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Inițiala tatălui: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66925" cy="200025"/>
                <wp:effectExtent b="0" l="0" r="0" t="0"/>
                <wp:wrapNone/>
                <wp:docPr id="16" name=""/>
                <a:graphic>
                  <a:graphicData uri="http://schemas.microsoft.com/office/word/2010/wordprocessingShape">
                    <wps:wsp>
                      <wps:cNvSpPr/>
                      <wps:spPr>
                        <a:xfrm>
                          <a:off x="0" y="0"/>
                          <a:ext cx="20669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F2D261B"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66925" cy="200025"/>
                <wp:effectExtent b="0" l="0" r="0" t="0"/>
                <wp:wrapNone/>
                <wp:docPr id="16"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206692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73150" cy="200025"/>
                <wp:effectExtent b="0" l="0" r="0" t="0"/>
                <wp:wrapNone/>
                <wp:docPr id="35"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B8E3B91"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73150" cy="200025"/>
                <wp:effectExtent b="0" l="0" r="0" t="0"/>
                <wp:wrapNone/>
                <wp:docPr id="35" name="image35.png"/>
                <a:graphic>
                  <a:graphicData uri="http://schemas.openxmlformats.org/drawingml/2006/picture">
                    <pic:pic>
                      <pic:nvPicPr>
                        <pic:cNvPr id="0" name="image35.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73150" cy="200025"/>
                <wp:effectExtent b="0" l="0" r="0" t="0"/>
                <wp:wrapNone/>
                <wp:docPr id="21"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CF2E987"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73150" cy="200025"/>
                <wp:effectExtent b="0" l="0" r="0" t="0"/>
                <wp:wrapNone/>
                <wp:docPr id="21"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73150" cy="200025"/>
                <wp:effectExtent b="0" l="0" r="0" t="0"/>
                <wp:wrapNone/>
                <wp:docPr id="7" name=""/>
                <a:graphic>
                  <a:graphicData uri="http://schemas.microsoft.com/office/word/2010/wordprocessingShape">
                    <wps:wsp>
                      <wps:cNvSpPr/>
                      <wps:spPr>
                        <a:xfrm>
                          <a:off x="0" y="0"/>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785E93F5"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73150" cy="200025"/>
                <wp:effectExtent b="0" l="0" r="0" t="0"/>
                <wp:wrapNone/>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07315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0220" cy="200025"/>
                <wp:effectExtent b="0" l="0" r="0" t="0"/>
                <wp:wrapNone/>
                <wp:docPr id="31" name=""/>
                <a:graphic>
                  <a:graphicData uri="http://schemas.microsoft.com/office/word/2010/wordprocessingShape">
                    <wps:wsp>
                      <wps:cNvSpPr/>
                      <wps:spPr>
                        <a:xfrm>
                          <a:off x="0" y="0"/>
                          <a:ext cx="4902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5F392772"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0220" cy="200025"/>
                <wp:effectExtent b="0" l="0" r="0" t="0"/>
                <wp:wrapNone/>
                <wp:docPr id="31" name="image31.png"/>
                <a:graphic>
                  <a:graphicData uri="http://schemas.openxmlformats.org/drawingml/2006/picture">
                    <pic:pic>
                      <pic:nvPicPr>
                        <pic:cNvPr id="0" name="image31.png"/>
                        <pic:cNvPicPr preferRelativeResize="0"/>
                      </pic:nvPicPr>
                      <pic:blipFill>
                        <a:blip r:embed="rId19"/>
                        <a:srcRect b="0" l="0" r="0" t="0"/>
                        <a:stretch>
                          <a:fillRect/>
                        </a:stretch>
                      </pic:blipFill>
                      <pic:spPr>
                        <a:xfrm>
                          <a:off x="0" y="0"/>
                          <a:ext cx="490220" cy="200025"/>
                        </a:xfrm>
                        <a:prstGeom prst="rect"/>
                        <a:ln/>
                      </pic:spPr>
                    </pic:pic>
                  </a:graphicData>
                </a:graphic>
              </wp:anchor>
            </w:drawing>
          </mc:Fallback>
        </mc:AlternateContent>
      </w:r>
    </w:p>
    <w:p w:rsidR="00000000" w:rsidDel="00000000" w:rsidP="00000000" w:rsidRDefault="00000000" w:rsidRPr="00000000" w14:paraId="0000000D">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E">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CNP: </w:t>
      </w:r>
      <w:r w:rsidDel="00000000" w:rsidR="00000000" w:rsidRPr="00000000">
        <w:rPr>
          <w:color w:val="7f7f7f"/>
          <w:sz w:val="24"/>
          <w:szCs w:val="24"/>
          <w:rtl w:val="0"/>
        </w:rPr>
        <w:t xml:space="preserve">|__|__|__|__|__|__|__|__|__|__|__|__|__|</w:t>
      </w:r>
      <w:r w:rsidDel="00000000" w:rsidR="00000000" w:rsidRPr="00000000">
        <w:rPr>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0020" cy="200025"/>
                <wp:effectExtent b="0" l="0" r="0" t="0"/>
                <wp:wrapNone/>
                <wp:docPr id="22" name=""/>
                <a:graphic>
                  <a:graphicData uri="http://schemas.microsoft.com/office/word/2010/wordprocessingShape">
                    <wps:wsp>
                      <wps:cNvSpPr/>
                      <wps:spPr>
                        <a:xfrm>
                          <a:off x="0" y="0"/>
                          <a:ext cx="27000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7A2B66F5"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0020" cy="200025"/>
                <wp:effectExtent b="0" l="0" r="0" t="0"/>
                <wp:wrapNone/>
                <wp:docPr id="22" name="image22.png"/>
                <a:graphic>
                  <a:graphicData uri="http://schemas.openxmlformats.org/drawingml/2006/picture">
                    <pic:pic>
                      <pic:nvPicPr>
                        <pic:cNvPr id="0" name="image22.png"/>
                        <pic:cNvPicPr preferRelativeResize="0"/>
                      </pic:nvPicPr>
                      <pic:blipFill>
                        <a:blip r:embed="rId20"/>
                        <a:srcRect b="0" l="0" r="0" t="0"/>
                        <a:stretch>
                          <a:fillRect/>
                        </a:stretch>
                      </pic:blipFill>
                      <pic:spPr>
                        <a:xfrm>
                          <a:off x="0" y="0"/>
                          <a:ext cx="27000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48940" cy="200025"/>
                <wp:effectExtent b="0" l="0" r="0" t="0"/>
                <wp:wrapNone/>
                <wp:docPr id="29" name=""/>
                <a:graphic>
                  <a:graphicData uri="http://schemas.microsoft.com/office/word/2010/wordprocessingShape">
                    <wps:wsp>
                      <wps:cNvSpPr/>
                      <wps:spPr>
                        <a:xfrm>
                          <a:off x="0" y="0"/>
                          <a:ext cx="294894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6B0BD251"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48940" cy="200025"/>
                <wp:effectExtent b="0" l="0" r="0" t="0"/>
                <wp:wrapNone/>
                <wp:docPr id="29" name="image29.png"/>
                <a:graphic>
                  <a:graphicData uri="http://schemas.openxmlformats.org/drawingml/2006/picture">
                    <pic:pic>
                      <pic:nvPicPr>
                        <pic:cNvPr id="0" name="image29.png"/>
                        <pic:cNvPicPr preferRelativeResize="0"/>
                      </pic:nvPicPr>
                      <pic:blipFill>
                        <a:blip r:embed="rId21"/>
                        <a:srcRect b="0" l="0" r="0" t="0"/>
                        <a:stretch>
                          <a:fillRect/>
                        </a:stretch>
                      </pic:blipFill>
                      <pic:spPr>
                        <a:xfrm>
                          <a:off x="0" y="0"/>
                          <a:ext cx="294894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0270" cy="200025"/>
                <wp:effectExtent b="0" l="0" r="0" t="0"/>
                <wp:wrapNone/>
                <wp:docPr id="4" name=""/>
                <a:graphic>
                  <a:graphicData uri="http://schemas.microsoft.com/office/word/2010/wordprocessingShape">
                    <wps:wsp>
                      <wps:cNvSpPr/>
                      <wps:spPr>
                        <a:xfrm>
                          <a:off x="0" y="0"/>
                          <a:ext cx="89027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1E63BDEF"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0270" cy="200025"/>
                <wp:effectExtent b="0" l="0" r="0" t="0"/>
                <wp:wrapNone/>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890270" cy="200025"/>
                        </a:xfrm>
                        <a:prstGeom prst="rect"/>
                        <a:ln/>
                      </pic:spPr>
                    </pic:pic>
                  </a:graphicData>
                </a:graphic>
              </wp:anchor>
            </w:drawing>
          </mc:Fallback>
        </mc:AlternateContent>
      </w:r>
    </w:p>
    <w:p w:rsidR="00000000" w:rsidDel="00000000" w:rsidP="00000000" w:rsidRDefault="00000000" w:rsidRPr="00000000" w14:paraId="0000000F">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Născut în: Localitatea:                                                                                                  Județ/Sector:</w:t>
      </w:r>
    </w:p>
    <w:p w:rsidR="00000000" w:rsidDel="00000000" w:rsidP="00000000" w:rsidRDefault="00000000" w:rsidRPr="00000000" w14:paraId="00000010">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◻Domiciliul / ◻Reședința:         ◻ același/aceeași cu al/a solicitantului       ◻ diferit(ă), și anume:</w:t>
      </w:r>
    </w:p>
    <w:p w:rsidR="00000000" w:rsidDel="00000000" w:rsidP="00000000" w:rsidRDefault="00000000" w:rsidRPr="00000000" w14:paraId="00000011">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Str.                                                                                      Nr.        Bl.        Sc.        Et.         Ap.</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89075" cy="200025"/>
                <wp:effectExtent b="0" l="0" r="0" t="0"/>
                <wp:wrapNone/>
                <wp:docPr id="26" name=""/>
                <a:graphic>
                  <a:graphicData uri="http://schemas.microsoft.com/office/word/2010/wordprocessingShape">
                    <wps:wsp>
                      <wps:cNvSpPr/>
                      <wps:spPr>
                        <a:xfrm>
                          <a:off x="0" y="0"/>
                          <a:ext cx="14890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2C3C227"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89075" cy="200025"/>
                <wp:effectExtent b="0" l="0" r="0" t="0"/>
                <wp:wrapNone/>
                <wp:docPr id="26" name="image26.png"/>
                <a:graphic>
                  <a:graphicData uri="http://schemas.openxmlformats.org/drawingml/2006/picture">
                    <pic:pic>
                      <pic:nvPicPr>
                        <pic:cNvPr id="0" name="image26.png"/>
                        <pic:cNvPicPr preferRelativeResize="0"/>
                      </pic:nvPicPr>
                      <pic:blipFill>
                        <a:blip r:embed="rId23"/>
                        <a:srcRect b="0" l="0" r="0" t="0"/>
                        <a:stretch>
                          <a:fillRect/>
                        </a:stretch>
                      </pic:blipFill>
                      <pic:spPr>
                        <a:xfrm>
                          <a:off x="0" y="0"/>
                          <a:ext cx="148907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22120" cy="200025"/>
                <wp:effectExtent b="0" l="0" r="0" t="0"/>
                <wp:wrapNone/>
                <wp:docPr id="37" name=""/>
                <a:graphic>
                  <a:graphicData uri="http://schemas.microsoft.com/office/word/2010/wordprocessingShape">
                    <wps:wsp>
                      <wps:cNvSpPr/>
                      <wps:spPr>
                        <a:xfrm>
                          <a:off x="0" y="0"/>
                          <a:ext cx="17221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550EF2F8"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22120" cy="200025"/>
                <wp:effectExtent b="0" l="0" r="0" t="0"/>
                <wp:wrapNone/>
                <wp:docPr id="37" name="image37.png"/>
                <a:graphic>
                  <a:graphicData uri="http://schemas.openxmlformats.org/drawingml/2006/picture">
                    <pic:pic>
                      <pic:nvPicPr>
                        <pic:cNvPr id="0" name="image37.png"/>
                        <pic:cNvPicPr preferRelativeResize="0"/>
                      </pic:nvPicPr>
                      <pic:blipFill>
                        <a:blip r:embed="rId24"/>
                        <a:srcRect b="0" l="0" r="0" t="0"/>
                        <a:stretch>
                          <a:fillRect/>
                        </a:stretch>
                      </pic:blipFill>
                      <pic:spPr>
                        <a:xfrm>
                          <a:off x="0" y="0"/>
                          <a:ext cx="17221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28930" cy="200025"/>
                <wp:effectExtent b="0" l="0" r="0" t="0"/>
                <wp:wrapNone/>
                <wp:docPr id="36" name=""/>
                <a:graphic>
                  <a:graphicData uri="http://schemas.microsoft.com/office/word/2010/wordprocessingShape">
                    <wps:wsp>
                      <wps:cNvSpPr/>
                      <wps:spPr>
                        <a:xfrm>
                          <a:off x="0" y="0"/>
                          <a:ext cx="32893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A7E211D"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28930" cy="200025"/>
                <wp:effectExtent b="0" l="0" r="0" t="0"/>
                <wp:wrapNone/>
                <wp:docPr id="36" name="image36.png"/>
                <a:graphic>
                  <a:graphicData uri="http://schemas.openxmlformats.org/drawingml/2006/picture">
                    <pic:pic>
                      <pic:nvPicPr>
                        <pic:cNvPr id="0" name="image36.png"/>
                        <pic:cNvPicPr preferRelativeResize="0"/>
                      </pic:nvPicPr>
                      <pic:blipFill>
                        <a:blip r:embed="rId25"/>
                        <a:srcRect b="0" l="0" r="0" t="0"/>
                        <a:stretch>
                          <a:fillRect/>
                        </a:stretch>
                      </pic:blipFill>
                      <pic:spPr>
                        <a:xfrm>
                          <a:off x="0" y="0"/>
                          <a:ext cx="32893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17190" cy="200025"/>
                <wp:effectExtent b="0" l="0" r="0" t="0"/>
                <wp:wrapNone/>
                <wp:docPr id="18" name=""/>
                <a:graphic>
                  <a:graphicData uri="http://schemas.microsoft.com/office/word/2010/wordprocessingShape">
                    <wps:wsp>
                      <wps:cNvSpPr/>
                      <wps:spPr>
                        <a:xfrm>
                          <a:off x="0" y="0"/>
                          <a:ext cx="2917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89882A2"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17190" cy="200025"/>
                <wp:effectExtent b="0" l="0" r="0" t="0"/>
                <wp:wrapNone/>
                <wp:docPr id="18"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291719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48920" cy="200025"/>
                <wp:effectExtent b="0" l="0" r="0" t="0"/>
                <wp:wrapNone/>
                <wp:docPr id="8"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7F92102D"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48920" cy="200025"/>
                <wp:effectExtent b="0" l="0" r="0" t="0"/>
                <wp:wrapNone/>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48920" cy="200025"/>
                <wp:effectExtent b="0" l="0" r="0" t="0"/>
                <wp:wrapNone/>
                <wp:docPr id="15"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FD53F66"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48920" cy="200025"/>
                <wp:effectExtent b="0" l="0" r="0" t="0"/>
                <wp:wrapNone/>
                <wp:docPr id="15"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48920" cy="200025"/>
                <wp:effectExtent b="0" l="0" r="0" t="0"/>
                <wp:wrapNone/>
                <wp:docPr id="10"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1A9C540"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48920" cy="200025"/>
                <wp:effectExtent b="0" l="0" r="0" t="0"/>
                <wp:wrapNone/>
                <wp:docPr id="10"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48920" cy="200025"/>
                <wp:effectExtent b="0" l="0" r="0" t="0"/>
                <wp:wrapNone/>
                <wp:docPr id="1"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5DCA7FD"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48920" cy="200025"/>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48920" cy="200025"/>
                <wp:effectExtent b="0" l="0" r="0" t="0"/>
                <wp:wrapNone/>
                <wp:docPr id="28" name=""/>
                <a:graphic>
                  <a:graphicData uri="http://schemas.microsoft.com/office/word/2010/wordprocessingShape">
                    <wps:wsp>
                      <wps:cNvSpPr/>
                      <wps:spPr>
                        <a:xfrm>
                          <a:off x="0" y="0"/>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3BD51E70"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48920" cy="200025"/>
                <wp:effectExtent b="0" l="0" r="0" t="0"/>
                <wp:wrapNone/>
                <wp:docPr id="28" name="image28.png"/>
                <a:graphic>
                  <a:graphicData uri="http://schemas.openxmlformats.org/drawingml/2006/picture">
                    <pic:pic>
                      <pic:nvPicPr>
                        <pic:cNvPr id="0" name="image28.png"/>
                        <pic:cNvPicPr preferRelativeResize="0"/>
                      </pic:nvPicPr>
                      <pic:blipFill>
                        <a:blip r:embed="rId12"/>
                        <a:srcRect b="0" l="0" r="0" t="0"/>
                        <a:stretch>
                          <a:fillRect/>
                        </a:stretch>
                      </pic:blipFill>
                      <pic:spPr>
                        <a:xfrm>
                          <a:off x="0" y="0"/>
                          <a:ext cx="248920" cy="200025"/>
                        </a:xfrm>
                        <a:prstGeom prst="rect"/>
                        <a:ln/>
                      </pic:spPr>
                    </pic:pic>
                  </a:graphicData>
                </a:graphic>
              </wp:anchor>
            </w:drawing>
          </mc:Fallback>
        </mc:AlternateContent>
      </w:r>
    </w:p>
    <w:p w:rsidR="00000000" w:rsidDel="00000000" w:rsidP="00000000" w:rsidRDefault="00000000" w:rsidRPr="00000000" w14:paraId="00000012">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52625" cy="200025"/>
                <wp:effectExtent b="0" l="0" r="0" t="0"/>
                <wp:wrapNone/>
                <wp:docPr id="17" name=""/>
                <a:graphic>
                  <a:graphicData uri="http://schemas.microsoft.com/office/word/2010/wordprocessingShape">
                    <wps:wsp>
                      <wps:cNvSpPr/>
                      <wps:spPr>
                        <a:xfrm>
                          <a:off x="0" y="0"/>
                          <a:ext cx="19526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0CB3A881"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52625" cy="200025"/>
                <wp:effectExtent b="0" l="0" r="0" t="0"/>
                <wp:wrapNone/>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195262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01875" cy="200025"/>
                <wp:effectExtent b="0" l="0" r="0" t="0"/>
                <wp:wrapNone/>
                <wp:docPr id="6" name=""/>
                <a:graphic>
                  <a:graphicData uri="http://schemas.microsoft.com/office/word/2010/wordprocessingShape">
                    <wps:wsp>
                      <wps:cNvSpPr/>
                      <wps:spPr>
                        <a:xfrm>
                          <a:off x="0" y="0"/>
                          <a:ext cx="23018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2D764F16"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01875" cy="200025"/>
                <wp:effectExtent b="0" l="0" r="0" t="0"/>
                <wp:wrapNone/>
                <wp:docPr id="6"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2301875" cy="200025"/>
                        </a:xfrm>
                        <a:prstGeom prst="rect"/>
                        <a:ln/>
                      </pic:spPr>
                    </pic:pic>
                  </a:graphicData>
                </a:graphic>
              </wp:anchor>
            </w:drawing>
          </mc:Fallback>
        </mc:AlternateContent>
      </w:r>
    </w:p>
    <w:p w:rsidR="00000000" w:rsidDel="00000000" w:rsidP="00000000" w:rsidRDefault="00000000" w:rsidRPr="00000000" w14:paraId="00000013">
      <w:pPr>
        <w:shd w:fill="ffffff" w:val="clear"/>
        <w:tabs>
          <w:tab w:val="right" w:leader="none" w:pos="2694"/>
          <w:tab w:val="left" w:leader="none" w:pos="2835"/>
          <w:tab w:val="left" w:leader="none" w:pos="10773"/>
        </w:tabs>
        <w:spacing w:line="360" w:lineRule="auto"/>
        <w:ind w:left="357" w:firstLine="0"/>
        <w:rPr>
          <w:color w:val="808080"/>
          <w:sz w:val="24"/>
          <w:szCs w:val="24"/>
        </w:rPr>
      </w:pPr>
      <w:r w:rsidDel="00000000" w:rsidR="00000000" w:rsidRPr="00000000">
        <w:rPr>
          <w:sz w:val="24"/>
          <w:szCs w:val="24"/>
          <w:rtl w:val="0"/>
        </w:rPr>
        <w:t xml:space="preserve">                         Cetățenie:                                                            Naționalitate:                                   </w:t>
      </w:r>
      <w:r w:rsidDel="00000000" w:rsidR="00000000" w:rsidRPr="00000000">
        <w:rPr>
          <w:rtl w:val="0"/>
        </w:rPr>
      </w:r>
    </w:p>
    <w:p w:rsidR="00000000" w:rsidDel="00000000" w:rsidP="00000000" w:rsidRDefault="00000000" w:rsidRPr="00000000" w14:paraId="00000014">
      <w:pPr>
        <w:shd w:fill="ffffff" w:val="clear"/>
        <w:tabs>
          <w:tab w:val="right" w:leader="none" w:pos="2694"/>
          <w:tab w:val="left" w:leader="none" w:pos="2835"/>
          <w:tab w:val="left" w:leader="none" w:pos="10773"/>
        </w:tabs>
        <w:spacing w:line="360" w:lineRule="auto"/>
        <w:ind w:left="357" w:firstLine="0"/>
        <w:rPr>
          <w:sz w:val="6"/>
          <w:szCs w:val="6"/>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7" w:hanging="360"/>
        <w:rPr>
          <w:color w:val="000000"/>
          <w:sz w:val="24"/>
          <w:szCs w:val="24"/>
        </w:rPr>
      </w:pPr>
      <w:r w:rsidDel="00000000" w:rsidR="00000000" w:rsidRPr="00000000">
        <w:rPr>
          <w:b w:val="1"/>
          <w:color w:val="000000"/>
          <w:sz w:val="24"/>
          <w:szCs w:val="24"/>
          <w:rtl w:val="0"/>
        </w:rPr>
        <w:t xml:space="preserve">Date privind înscrierea în educația timpurie – preșcolar - instrucțiuni pe verso</w:t>
      </w:r>
    </w:p>
    <w:tbl>
      <w:tblPr>
        <w:tblStyle w:val="Table1"/>
        <w:tblW w:w="110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
        <w:gridCol w:w="3636"/>
        <w:gridCol w:w="1668"/>
        <w:gridCol w:w="1592"/>
        <w:gridCol w:w="1776"/>
        <w:gridCol w:w="1509"/>
        <w:tblGridChange w:id="0">
          <w:tblGrid>
            <w:gridCol w:w="865"/>
            <w:gridCol w:w="3636"/>
            <w:gridCol w:w="1668"/>
            <w:gridCol w:w="1592"/>
            <w:gridCol w:w="1776"/>
            <w:gridCol w:w="1509"/>
          </w:tblGrid>
        </w:tblGridChange>
      </w:tblGrid>
      <w:tr>
        <w:trPr>
          <w:cantSplit w:val="0"/>
          <w:tblHeader w:val="0"/>
        </w:trPr>
        <w:tc>
          <w:tcPr>
            <w:shd w:fill="f2f2f2" w:val="clear"/>
          </w:tcPr>
          <w:p w:rsidR="00000000" w:rsidDel="00000000" w:rsidP="00000000" w:rsidRDefault="00000000" w:rsidRPr="00000000" w14:paraId="00000016">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Nr. opțiune</w:t>
            </w:r>
          </w:p>
        </w:tc>
        <w:tc>
          <w:tcPr>
            <w:shd w:fill="f2f2f2" w:val="clear"/>
          </w:tcPr>
          <w:p w:rsidR="00000000" w:rsidDel="00000000" w:rsidP="00000000" w:rsidRDefault="00000000" w:rsidRPr="00000000" w14:paraId="00000017">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Denumirea / Codul SIIIR al unității de învățământ pentru care se optează</w:t>
            </w:r>
          </w:p>
        </w:tc>
        <w:tc>
          <w:tcPr>
            <w:shd w:fill="f2f2f2" w:val="clear"/>
          </w:tcPr>
          <w:p w:rsidR="00000000" w:rsidDel="00000000" w:rsidP="00000000" w:rsidRDefault="00000000" w:rsidRPr="00000000" w14:paraId="00000018">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grupă</w:t>
            </w:r>
          </w:p>
        </w:tc>
        <w:tc>
          <w:tcPr>
            <w:shd w:fill="f2f2f2" w:val="clear"/>
          </w:tcPr>
          <w:p w:rsidR="00000000" w:rsidDel="00000000" w:rsidP="00000000" w:rsidRDefault="00000000" w:rsidRPr="00000000" w14:paraId="00000019">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Limba de predare</w:t>
            </w:r>
          </w:p>
        </w:tc>
        <w:tc>
          <w:tcPr>
            <w:shd w:fill="f2f2f2" w:val="clear"/>
          </w:tcPr>
          <w:p w:rsidR="00000000" w:rsidDel="00000000" w:rsidP="00000000" w:rsidRDefault="00000000" w:rsidRPr="00000000" w14:paraId="0000001A">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Alternativa educațională</w:t>
            </w:r>
          </w:p>
        </w:tc>
        <w:tc>
          <w:tcPr>
            <w:shd w:fill="f2f2f2" w:val="clear"/>
          </w:tcPr>
          <w:p w:rsidR="00000000" w:rsidDel="00000000" w:rsidP="00000000" w:rsidRDefault="00000000" w:rsidRPr="00000000" w14:paraId="0000001B">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program</w:t>
            </w:r>
          </w:p>
        </w:tc>
      </w:tr>
      <w:tr>
        <w:trPr>
          <w:cantSplit w:val="0"/>
          <w:tblHeader w:val="0"/>
        </w:trPr>
        <w:tc>
          <w:tcPr/>
          <w:p w:rsidR="00000000" w:rsidDel="00000000" w:rsidP="00000000" w:rsidRDefault="00000000" w:rsidRPr="00000000" w14:paraId="0000001C">
            <w:pPr>
              <w:shd w:fill="ffffff" w:val="clear"/>
              <w:tabs>
                <w:tab w:val="right" w:leader="none" w:pos="2694"/>
                <w:tab w:val="left" w:leader="none" w:pos="2977"/>
                <w:tab w:val="left" w:leader="none" w:pos="10773"/>
              </w:tabs>
              <w:jc w:val="center"/>
              <w:rPr>
                <w:b w:val="1"/>
                <w:sz w:val="24"/>
                <w:szCs w:val="24"/>
              </w:rPr>
            </w:pPr>
            <w:r w:rsidDel="00000000" w:rsidR="00000000" w:rsidRPr="00000000">
              <w:rPr>
                <w:b w:val="1"/>
                <w:sz w:val="24"/>
                <w:szCs w:val="24"/>
                <w:rtl w:val="0"/>
              </w:rPr>
              <w:t xml:space="preserve">  1.</w:t>
            </w:r>
          </w:p>
        </w:tc>
        <w:tc>
          <w:tcPr/>
          <w:p w:rsidR="00000000" w:rsidDel="00000000" w:rsidP="00000000" w:rsidRDefault="00000000" w:rsidRPr="00000000" w14:paraId="0000001D">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1E">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1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0">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2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5">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6">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7">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29">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A">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C">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2E">
      <w:pPr>
        <w:shd w:fill="ffffff" w:val="clear"/>
        <w:tabs>
          <w:tab w:val="right" w:leader="none" w:pos="2694"/>
          <w:tab w:val="left" w:leader="none" w:pos="2835"/>
          <w:tab w:val="left" w:leader="none" w:pos="10773"/>
        </w:tabs>
        <w:spacing w:line="360" w:lineRule="auto"/>
        <w:ind w:left="357"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7" w:hanging="360"/>
        <w:rPr>
          <w:color w:val="000000"/>
          <w:sz w:val="24"/>
          <w:szCs w:val="24"/>
        </w:rPr>
      </w:pPr>
      <w:r w:rsidDel="00000000" w:rsidR="00000000" w:rsidRPr="00000000">
        <w:rPr>
          <w:b w:val="1"/>
          <w:color w:val="000000"/>
          <w:sz w:val="24"/>
          <w:szCs w:val="24"/>
          <w:rtl w:val="0"/>
        </w:rPr>
        <w:t xml:space="preserve">Date despre frații/surorile copilului - instrucțiuni pe verso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4" w:firstLine="0"/>
        <w:rPr>
          <w:color w:val="000000"/>
          <w:sz w:val="8"/>
          <w:szCs w:val="8"/>
        </w:rPr>
      </w:pPr>
      <w:r w:rsidDel="00000000" w:rsidR="00000000" w:rsidRPr="00000000">
        <w:rPr>
          <w:rtl w:val="0"/>
        </w:rPr>
      </w:r>
    </w:p>
    <w:tbl>
      <w:tblPr>
        <w:tblStyle w:val="Table2"/>
        <w:tblW w:w="110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3904"/>
        <w:gridCol w:w="3130"/>
        <w:gridCol w:w="3261"/>
        <w:tblGridChange w:id="0">
          <w:tblGrid>
            <w:gridCol w:w="751"/>
            <w:gridCol w:w="3904"/>
            <w:gridCol w:w="3130"/>
            <w:gridCol w:w="3261"/>
          </w:tblGrid>
        </w:tblGridChange>
      </w:tblGrid>
      <w:tr>
        <w:trPr>
          <w:cantSplit w:val="0"/>
          <w:tblHeader w:val="0"/>
        </w:trPr>
        <w:tc>
          <w:tcPr>
            <w:shd w:fill="f2f2f2" w:val="clear"/>
          </w:tcPr>
          <w:p w:rsidR="00000000" w:rsidDel="00000000" w:rsidP="00000000" w:rsidRDefault="00000000" w:rsidRPr="00000000" w14:paraId="00000031">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Nr. crt.</w:t>
            </w:r>
          </w:p>
        </w:tc>
        <w:tc>
          <w:tcPr>
            <w:shd w:fill="f2f2f2" w:val="clear"/>
          </w:tcPr>
          <w:p w:rsidR="00000000" w:rsidDel="00000000" w:rsidP="00000000" w:rsidRDefault="00000000" w:rsidRPr="00000000" w14:paraId="00000032">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Numele și prenumele fratelui/surorii copilului care se dorește a fi înscris</w:t>
            </w:r>
          </w:p>
        </w:tc>
        <w:tc>
          <w:tcPr>
            <w:shd w:fill="f2f2f2" w:val="clear"/>
          </w:tcPr>
          <w:p w:rsidR="00000000" w:rsidDel="00000000" w:rsidP="00000000" w:rsidRDefault="00000000" w:rsidRPr="00000000" w14:paraId="00000033">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Relația de rudenie cu copilul care se dorește a fi înscris</w:t>
            </w:r>
          </w:p>
        </w:tc>
        <w:tc>
          <w:tcPr>
            <w:shd w:fill="f2f2f2" w:val="clear"/>
          </w:tcPr>
          <w:p w:rsidR="00000000" w:rsidDel="00000000" w:rsidP="00000000" w:rsidRDefault="00000000" w:rsidRPr="00000000" w14:paraId="00000034">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Denumirea/Codul SIIIR al unității</w:t>
            </w:r>
          </w:p>
          <w:p w:rsidR="00000000" w:rsidDel="00000000" w:rsidP="00000000" w:rsidRDefault="00000000" w:rsidRPr="00000000" w14:paraId="00000035">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unde este elev/elevă fratele/sora</w:t>
            </w:r>
          </w:p>
        </w:tc>
      </w:tr>
      <w:tr>
        <w:trPr>
          <w:cantSplit w:val="0"/>
          <w:tblHeader w:val="0"/>
        </w:trPr>
        <w:tc>
          <w:tcPr/>
          <w:p w:rsidR="00000000" w:rsidDel="00000000" w:rsidP="00000000" w:rsidRDefault="00000000" w:rsidRPr="00000000" w14:paraId="00000036">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C1.</w:t>
            </w:r>
          </w:p>
        </w:tc>
        <w:tc>
          <w:tcPr/>
          <w:p w:rsidR="00000000" w:rsidDel="00000000" w:rsidP="00000000" w:rsidRDefault="00000000" w:rsidRPr="00000000" w14:paraId="00000037">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8">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9">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C2.</w:t>
            </w:r>
          </w:p>
        </w:tc>
        <w:tc>
          <w:tcPr/>
          <w:p w:rsidR="00000000" w:rsidDel="00000000" w:rsidP="00000000" w:rsidRDefault="00000000" w:rsidRPr="00000000" w14:paraId="0000003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C">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C3.</w:t>
            </w:r>
          </w:p>
        </w:tc>
        <w:tc>
          <w:tcPr/>
          <w:p w:rsidR="00000000" w:rsidDel="00000000" w:rsidP="00000000" w:rsidRDefault="00000000" w:rsidRPr="00000000" w14:paraId="0000003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0">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C4.</w:t>
            </w:r>
          </w:p>
        </w:tc>
        <w:tc>
          <w:tcPr/>
          <w:p w:rsidR="00000000" w:rsidDel="00000000" w:rsidP="00000000" w:rsidRDefault="00000000" w:rsidRPr="00000000" w14:paraId="0000004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5">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7" w:firstLine="0"/>
        <w:rPr>
          <w:i w:val="1"/>
          <w:color w:val="000000"/>
          <w:sz w:val="24"/>
          <w:szCs w:val="24"/>
        </w:rPr>
      </w:pP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7" w:hanging="360"/>
        <w:rPr>
          <w:color w:val="000000"/>
          <w:sz w:val="24"/>
          <w:szCs w:val="24"/>
        </w:rPr>
      </w:pPr>
      <w:r w:rsidDel="00000000" w:rsidR="00000000" w:rsidRPr="00000000">
        <w:rPr>
          <w:b w:val="1"/>
          <w:color w:val="000000"/>
          <w:sz w:val="24"/>
          <w:szCs w:val="24"/>
          <w:rtl w:val="0"/>
        </w:rPr>
        <w:t xml:space="preserve">Criterii de departajare generale</w:t>
      </w:r>
      <w:r w:rsidDel="00000000" w:rsidR="00000000" w:rsidRPr="00000000">
        <w:rPr>
          <w:rtl w:val="0"/>
        </w:rPr>
      </w:r>
    </w:p>
    <w:p w:rsidR="00000000" w:rsidDel="00000000" w:rsidP="00000000" w:rsidRDefault="00000000" w:rsidRPr="00000000" w14:paraId="00000048">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copilul are vârsta de 4 sau 5 ani împliniți la începutul anului școlar;</w:t>
      </w:r>
    </w:p>
    <w:p w:rsidR="00000000" w:rsidDel="00000000" w:rsidP="00000000" w:rsidRDefault="00000000" w:rsidRPr="00000000" w14:paraId="00000049">
      <w:pPr>
        <w:shd w:fill="ffffff" w:val="clear"/>
        <w:tabs>
          <w:tab w:val="right" w:leader="none" w:pos="2694"/>
          <w:tab w:val="left" w:leader="none" w:pos="2977"/>
          <w:tab w:val="left" w:leader="none" w:pos="10773"/>
        </w:tabs>
        <w:jc w:val="both"/>
        <w:rPr>
          <w:sz w:val="20"/>
          <w:szCs w:val="20"/>
        </w:rPr>
      </w:pPr>
      <w:r w:rsidDel="00000000" w:rsidR="00000000" w:rsidRPr="00000000">
        <w:rPr>
          <w:rtl w:val="0"/>
        </w:rPr>
        <w:tab/>
      </w:r>
      <w:r w:rsidDel="00000000" w:rsidR="00000000" w:rsidRPr="00000000">
        <w:rPr>
          <w:sz w:val="20"/>
          <w:szCs w:val="20"/>
          <w:rtl w:val="0"/>
        </w:rPr>
        <w:t xml:space="preserve">◻ domiciliul copilului/locul de muncă al unuia dintre părinți/al reprezentantului legal este situat în apropierea unității de învățământ unde părintele/reprezentantul legal depune cererea-tip de înscriere);</w:t>
      </w:r>
    </w:p>
    <w:p w:rsidR="00000000" w:rsidDel="00000000" w:rsidP="00000000" w:rsidRDefault="00000000" w:rsidRPr="00000000" w14:paraId="0000004A">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cel puțin unul dintre părinți/reprezentantul legal al copilului urmează o formă de învățământ la zi;</w:t>
      </w:r>
    </w:p>
    <w:p w:rsidR="00000000" w:rsidDel="00000000" w:rsidP="00000000" w:rsidRDefault="00000000" w:rsidRPr="00000000" w14:paraId="0000004B">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beneficiază de tutelă sau de o măsură de protecție specială stabilită în condițiile Legii nr.272/2004, cu modificările și completările ulterioare;</w:t>
      </w:r>
    </w:p>
    <w:p w:rsidR="00000000" w:rsidDel="00000000" w:rsidP="00000000" w:rsidRDefault="00000000" w:rsidRPr="00000000" w14:paraId="0000004C">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este în grija unui singur părinte (familie monoparentală);</w:t>
      </w:r>
    </w:p>
    <w:p w:rsidR="00000000" w:rsidDel="00000000" w:rsidP="00000000" w:rsidRDefault="00000000" w:rsidRPr="00000000" w14:paraId="0000004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ambii 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rsidR="00000000" w:rsidDel="00000000" w:rsidP="00000000" w:rsidRDefault="00000000" w:rsidRPr="00000000" w14:paraId="0000004E">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existența unui certificat medical de încadrare în grad de handicap a copilului și/sau a certificatului de orientare școlară și profesională eliberat de CJRAE/CMBRAE;</w:t>
      </w:r>
    </w:p>
    <w:p w:rsidR="00000000" w:rsidDel="00000000" w:rsidP="00000000" w:rsidRDefault="00000000" w:rsidRPr="00000000" w14:paraId="0000004F">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frate/a unei surori înmatriculat/înmatriculate în unitatea de învățământ respectivă, în anul școlar pentru care se face înscrierea;</w:t>
      </w:r>
    </w:p>
    <w:p w:rsidR="00000000" w:rsidDel="00000000" w:rsidP="00000000" w:rsidRDefault="00000000" w:rsidRPr="00000000" w14:paraId="00000050">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1">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2">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17" w:hanging="360"/>
        <w:rPr>
          <w:color w:val="000000"/>
          <w:sz w:val="24"/>
          <w:szCs w:val="24"/>
        </w:rPr>
      </w:pPr>
      <w:r w:rsidDel="00000000" w:rsidR="00000000" w:rsidRPr="00000000">
        <w:rPr>
          <w:b w:val="1"/>
          <w:color w:val="000000"/>
          <w:sz w:val="24"/>
          <w:szCs w:val="24"/>
          <w:rtl w:val="0"/>
        </w:rPr>
        <w:t xml:space="preserve">Declarații de consimțământ</w:t>
      </w:r>
      <w:r w:rsidDel="00000000" w:rsidR="00000000" w:rsidRPr="00000000">
        <w:rPr>
          <w:rtl w:val="0"/>
        </w:rPr>
      </w:r>
    </w:p>
    <w:p w:rsidR="00000000" w:rsidDel="00000000" w:rsidP="00000000" w:rsidRDefault="00000000" w:rsidRPr="00000000" w14:paraId="00000054">
      <w:pPr>
        <w:shd w:fill="ffffff" w:val="clear"/>
        <w:tabs>
          <w:tab w:val="right" w:leader="none" w:pos="2694"/>
          <w:tab w:val="left" w:leader="none" w:pos="2977"/>
          <w:tab w:val="left" w:leader="none" w:pos="10773"/>
        </w:tabs>
        <w:jc w:val="both"/>
        <w:rPr/>
      </w:pPr>
      <w:bookmarkStart w:colFirst="0" w:colLast="0" w:name="_gjdgxs" w:id="0"/>
      <w:bookmarkEnd w:id="0"/>
      <w:r w:rsidDel="00000000" w:rsidR="00000000" w:rsidRPr="00000000">
        <w:rPr>
          <w:rtl w:val="0"/>
        </w:rPr>
        <w:t xml:space="preserve">◻   Sunt de acord ca datele personale din prezenta cerere să fie prelucrate în scopul înmatriculării copilului.</w:t>
      </w:r>
    </w:p>
    <w:p w:rsidR="00000000" w:rsidDel="00000000" w:rsidP="00000000" w:rsidRDefault="00000000" w:rsidRPr="00000000" w14:paraId="00000055">
      <w:pPr>
        <w:shd w:fill="ffffff" w:val="clear"/>
        <w:tabs>
          <w:tab w:val="right" w:leader="none" w:pos="2694"/>
          <w:tab w:val="left" w:leader="none" w:pos="2977"/>
          <w:tab w:val="left" w:leader="none" w:pos="10773"/>
        </w:tabs>
        <w:jc w:val="both"/>
        <w:rPr/>
      </w:pPr>
      <w:r w:rsidDel="00000000" w:rsidR="00000000" w:rsidRPr="00000000">
        <w:rPr>
          <w:rtl w:val="0"/>
        </w:rPr>
        <w:t xml:space="preserve">◻ *Sunt de acord să primesc informații privind situația și progresul școlar la adresa de email comunicată în prezenta cerere.</w:t>
      </w:r>
    </w:p>
    <w:p w:rsidR="00000000" w:rsidDel="00000000" w:rsidP="00000000" w:rsidRDefault="00000000" w:rsidRPr="00000000" w14:paraId="00000056">
      <w:pPr>
        <w:shd w:fill="ffffff" w:val="clear"/>
        <w:tabs>
          <w:tab w:val="right" w:leader="none" w:pos="2694"/>
          <w:tab w:val="left" w:leader="none" w:pos="2977"/>
          <w:tab w:val="left" w:leader="none" w:pos="10773"/>
        </w:tabs>
        <w:jc w:val="both"/>
        <w:rPr/>
      </w:pPr>
      <w:r w:rsidDel="00000000" w:rsidR="00000000" w:rsidRPr="00000000">
        <w:rPr>
          <w:rtl w:val="0"/>
        </w:rPr>
        <w:t xml:space="preserve">◻   Cunoscând prevederile Codului Penal privind falsul în declarații, declar pe propria răspundere și sub  sancțiunea nulității    înscrierii faptul că datele din prezenta cerere sunt reale.</w:t>
      </w:r>
    </w:p>
    <w:p w:rsidR="00000000" w:rsidDel="00000000" w:rsidP="00000000" w:rsidRDefault="00000000" w:rsidRPr="00000000" w14:paraId="00000057">
      <w:pPr>
        <w:shd w:fill="ffffff" w:val="clear"/>
        <w:tabs>
          <w:tab w:val="right" w:leader="none" w:pos="2694"/>
          <w:tab w:val="left" w:leader="none" w:pos="2977"/>
          <w:tab w:val="left" w:leader="none" w:pos="10773"/>
        </w:tabs>
        <w:jc w:val="both"/>
        <w:rPr/>
      </w:pPr>
      <w:bookmarkStart w:colFirst="0" w:colLast="0" w:name="_30j0zll" w:id="1"/>
      <w:bookmarkEnd w:id="1"/>
      <w:r w:rsidDel="00000000" w:rsidR="00000000" w:rsidRPr="00000000">
        <w:rPr>
          <w:rtl w:val="0"/>
        </w:rPr>
        <w:t xml:space="preserve">◻   Sunt informat că este posibil ca activitatea didactică să se desfășoare în spațiul disponibil din altă unitate de învățământ.</w:t>
      </w:r>
    </w:p>
    <w:p w:rsidR="00000000" w:rsidDel="00000000" w:rsidP="00000000" w:rsidRDefault="00000000" w:rsidRPr="00000000" w14:paraId="00000058">
      <w:pPr>
        <w:shd w:fill="ffffff" w:val="clear"/>
        <w:tabs>
          <w:tab w:val="right" w:leader="none" w:pos="2694"/>
          <w:tab w:val="left" w:leader="none" w:pos="2977"/>
          <w:tab w:val="left" w:leader="none" w:pos="10773"/>
        </w:tabs>
        <w:jc w:val="both"/>
        <w:rPr/>
      </w:pPr>
      <w:r w:rsidDel="00000000" w:rsidR="00000000" w:rsidRPr="00000000">
        <w:rPr>
          <w:rtl w:val="0"/>
        </w:rPr>
      </w:r>
    </w:p>
    <w:p w:rsidR="00000000" w:rsidDel="00000000" w:rsidP="00000000" w:rsidRDefault="00000000" w:rsidRPr="00000000" w14:paraId="00000059">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În situaţia copiilor care nu deţin un certificat de naştere se aplică prevederile art. 105 alin. (11) din Legea învățământului preuniversitar nr. 198/2023, cu modificările şi completările ulterioare.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5A">
      <w:pPr>
        <w:shd w:fill="ffffff" w:val="clear"/>
        <w:tabs>
          <w:tab w:val="right" w:leader="none" w:pos="2694"/>
          <w:tab w:val="left" w:leader="none" w:pos="2977"/>
          <w:tab w:val="left" w:leader="none" w:pos="10773"/>
        </w:tabs>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5B">
      <w:pPr>
        <w:shd w:fill="ffffff" w:val="clear"/>
        <w:tabs>
          <w:tab w:val="right" w:leader="none" w:pos="2694"/>
          <w:tab w:val="left" w:leader="none" w:pos="2977"/>
          <w:tab w:val="left" w:leader="none" w:pos="10773"/>
        </w:tabs>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0270" cy="322580"/>
                <wp:effectExtent b="0" l="0" r="0" t="0"/>
                <wp:wrapNone/>
                <wp:docPr id="14" name=""/>
                <a:graphic>
                  <a:graphicData uri="http://schemas.microsoft.com/office/word/2010/wordprocessingShape">
                    <wps:wsp>
                      <wps:cNvSpPr/>
                      <wps:spPr>
                        <a:xfrm>
                          <a:off x="0" y="0"/>
                          <a:ext cx="2160270" cy="32258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4E46D180"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0270" cy="322580"/>
                <wp:effectExtent b="0" l="0" r="0" t="0"/>
                <wp:wrapNone/>
                <wp:docPr id="14" name="image14.png"/>
                <a:graphic>
                  <a:graphicData uri="http://schemas.openxmlformats.org/drawingml/2006/picture">
                    <pic:pic>
                      <pic:nvPicPr>
                        <pic:cNvPr id="0" name="image14.png"/>
                        <pic:cNvPicPr preferRelativeResize="0"/>
                      </pic:nvPicPr>
                      <pic:blipFill>
                        <a:blip r:embed="rId29"/>
                        <a:srcRect b="0" l="0" r="0" t="0"/>
                        <a:stretch>
                          <a:fillRect/>
                        </a:stretch>
                      </pic:blipFill>
                      <pic:spPr>
                        <a:xfrm>
                          <a:off x="0" y="0"/>
                          <a:ext cx="2160270" cy="322580"/>
                        </a:xfrm>
                        <a:prstGeom prst="rect"/>
                        <a:ln/>
                      </pic:spPr>
                    </pic:pic>
                  </a:graphicData>
                </a:graphic>
              </wp:anchor>
            </w:drawing>
          </mc:Fallback>
        </mc:AlternateContent>
      </w:r>
    </w:p>
    <w:p w:rsidR="00000000" w:rsidDel="00000000" w:rsidP="00000000" w:rsidRDefault="00000000" w:rsidRPr="00000000" w14:paraId="0000005C">
      <w:pPr>
        <w:shd w:fill="ffffff" w:val="clear"/>
        <w:tabs>
          <w:tab w:val="right" w:leader="none" w:pos="2694"/>
          <w:tab w:val="left" w:leader="none" w:pos="2977"/>
          <w:tab w:val="left" w:leader="none" w:pos="10773"/>
        </w:tabs>
        <w:jc w:val="both"/>
        <w:rPr>
          <w:sz w:val="24"/>
          <w:szCs w:val="24"/>
        </w:rPr>
      </w:pPr>
      <w:r w:rsidDel="00000000" w:rsidR="00000000" w:rsidRPr="00000000">
        <w:rPr>
          <w:sz w:val="6"/>
          <w:szCs w:val="6"/>
          <w:rtl w:val="0"/>
        </w:rPr>
        <w:t xml:space="preserve">      </w:t>
      </w:r>
      <w:r w:rsidDel="00000000" w:rsidR="00000000" w:rsidRPr="00000000">
        <w:rPr>
          <w:sz w:val="24"/>
          <w:szCs w:val="24"/>
          <w:rtl w:val="0"/>
        </w:rPr>
        <w:t xml:space="preserve">Data completării:                                                          Semnătura solicitantului: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52550" cy="206375"/>
                <wp:effectExtent b="0" l="0" r="0" t="0"/>
                <wp:wrapNone/>
                <wp:docPr id="13" name=""/>
                <a:graphic>
                  <a:graphicData uri="http://schemas.microsoft.com/office/word/2010/wordprocessingShape">
                    <wps:wsp>
                      <wps:cNvSpPr/>
                      <wps:spPr>
                        <a:xfrm>
                          <a:off x="0" y="0"/>
                          <a:ext cx="1352550" cy="20637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D84B8B" w:rsidDel="00000000" w:rsidP="00000000" w:rsidRDefault="00D84B8B" w:rsidRPr="00000000" w14:paraId="6765F326" w14:textId="77777777">
                            <w:pP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52550" cy="206375"/>
                <wp:effectExtent b="0" l="0" r="0" t="0"/>
                <wp:wrapNone/>
                <wp:docPr id="13"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1352550" cy="206375"/>
                        </a:xfrm>
                        <a:prstGeom prst="rect"/>
                        <a:ln/>
                      </pic:spPr>
                    </pic:pic>
                  </a:graphicData>
                </a:graphic>
              </wp:anchor>
            </w:drawing>
          </mc:Fallback>
        </mc:AlternateContent>
      </w:r>
    </w:p>
    <w:p w:rsidR="00000000" w:rsidDel="00000000" w:rsidP="00000000" w:rsidRDefault="00000000" w:rsidRPr="00000000" w14:paraId="0000005D">
      <w:pPr>
        <w:shd w:fill="ffffff" w:val="clear"/>
        <w:rPr>
          <w:b w:val="1"/>
          <w:sz w:val="28"/>
          <w:szCs w:val="28"/>
        </w:rPr>
      </w:pPr>
      <w:r w:rsidDel="00000000" w:rsidR="00000000" w:rsidRPr="00000000">
        <w:rPr>
          <w:rtl w:val="0"/>
        </w:rPr>
      </w:r>
    </w:p>
    <w:p w:rsidR="00000000" w:rsidDel="00000000" w:rsidP="00000000" w:rsidRDefault="00000000" w:rsidRPr="00000000" w14:paraId="0000005E">
      <w:pPr>
        <w:shd w:fill="ffffff" w:val="clear"/>
        <w:jc w:val="center"/>
        <w:rPr>
          <w:b w:val="1"/>
          <w:sz w:val="24"/>
          <w:szCs w:val="24"/>
        </w:rPr>
      </w:pPr>
      <w:r w:rsidDel="00000000" w:rsidR="00000000" w:rsidRPr="00000000">
        <w:rPr>
          <w:rtl w:val="0"/>
        </w:rPr>
      </w:r>
    </w:p>
    <w:p w:rsidR="00000000" w:rsidDel="00000000" w:rsidP="00000000" w:rsidRDefault="00000000" w:rsidRPr="00000000" w14:paraId="0000005F">
      <w:pPr>
        <w:shd w:fill="ffffff" w:val="clear"/>
        <w:jc w:val="center"/>
        <w:rPr>
          <w:b w:val="1"/>
          <w:sz w:val="24"/>
          <w:szCs w:val="24"/>
        </w:rPr>
      </w:pPr>
      <w:r w:rsidDel="00000000" w:rsidR="00000000" w:rsidRPr="00000000">
        <w:rPr>
          <w:b w:val="1"/>
          <w:sz w:val="24"/>
          <w:szCs w:val="24"/>
          <w:rtl w:val="0"/>
        </w:rPr>
        <w:t xml:space="preserve">Instrucțiuni de completare a cererii-tip de înscriere în educația timpurie – preșcolar - 2024</w:t>
      </w:r>
    </w:p>
    <w:p w:rsidR="00000000" w:rsidDel="00000000" w:rsidP="00000000" w:rsidRDefault="00000000" w:rsidRPr="00000000" w14:paraId="00000060">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1">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2">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1 - Date privind solicitantul</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Datele referitoare la domiciliul/reședința copilului se vor completa pe baza documentelor justificative prezentate de solicitant;</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Pot fi solicitanți: părinții (tatăl, mama) sau reprezentantul legal al copilului pentru care se solicită înscrierea;</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În cazul părinților divorțați se va depune la dosar o hotărâre judecătorească definitivă din care rezultă modul în care se exercită autoritatea părintească și unde a fost stabilit domiciliul minorului.</w:t>
      </w:r>
    </w:p>
    <w:p w:rsidR="00000000" w:rsidDel="00000000" w:rsidP="00000000" w:rsidRDefault="00000000" w:rsidRPr="00000000" w14:paraId="00000066">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7">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2 - Date privind copilul</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Se completează cu datele personale din certificatul de naștere al copilului;</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Naționalitatea este câmp ce va fi completat în baza declarației solicitantului;</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B">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3 - Date privind înscrierea în educația timpurie – preșcolar</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b w:val="1"/>
          <w:color w:val="000000"/>
          <w:sz w:val="20"/>
          <w:szCs w:val="20"/>
        </w:rPr>
      </w:pPr>
      <w:r w:rsidDel="00000000" w:rsidR="00000000" w:rsidRPr="00000000">
        <w:rPr>
          <w:color w:val="000000"/>
          <w:sz w:val="20"/>
          <w:szCs w:val="20"/>
          <w:rtl w:val="0"/>
        </w:rPr>
        <w:t xml:space="preserve">Tabelul se completează, în ordinea descrescătoare a preferințelor, cu maximum trei opțiuni pentru unități de învățământ la care există locuri disponibile. Tabelul va fi completat obligatoriu cu cel puțin o opțiune.</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ffffff" w:val="clear"/>
        <w:ind w:left="1440" w:hanging="360"/>
        <w:rPr>
          <w:color w:val="000000"/>
          <w:sz w:val="20"/>
          <w:szCs w:val="20"/>
        </w:rPr>
      </w:pPr>
      <w:r w:rsidDel="00000000" w:rsidR="00000000" w:rsidRPr="00000000">
        <w:rPr>
          <w:color w:val="000000"/>
          <w:sz w:val="20"/>
          <w:szCs w:val="20"/>
          <w:rtl w:val="0"/>
        </w:rPr>
        <w:t xml:space="preserve">Pentru fiecare dintre opțiunile exprimate se vor completa datele privind limba de predare (maternă) și abordarea educațională solicitată și tipul de program, așa cum acestea apar în lista locurilor disponibile pentru unitatea de învățământ dorită;</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ffffff" w:val="clear"/>
        <w:ind w:left="1440" w:hanging="360"/>
        <w:rPr>
          <w:color w:val="000000"/>
          <w:sz w:val="20"/>
          <w:szCs w:val="20"/>
        </w:rPr>
      </w:pPr>
      <w:r w:rsidDel="00000000" w:rsidR="00000000" w:rsidRPr="00000000">
        <w:rPr>
          <w:color w:val="000000"/>
          <w:sz w:val="20"/>
          <w:szCs w:val="20"/>
          <w:rtl w:val="0"/>
        </w:rPr>
        <w:t xml:space="preserve">Tipul grupei în care se dorește înscrierea copilului poate fi: mică, mijlocie, mare;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ffffff" w:val="clear"/>
        <w:ind w:left="1440" w:hanging="360"/>
        <w:rPr>
          <w:color w:val="000000"/>
          <w:sz w:val="20"/>
          <w:szCs w:val="20"/>
        </w:rPr>
      </w:pPr>
      <w:r w:rsidDel="00000000" w:rsidR="00000000" w:rsidRPr="00000000">
        <w:rPr>
          <w:color w:val="000000"/>
          <w:sz w:val="20"/>
          <w:szCs w:val="20"/>
          <w:rtl w:val="0"/>
        </w:rPr>
        <w:t xml:space="preserve">Abordarea educațională poate fi: Tradițională (cea implicită), Waldorf, Step by step, Montessori, Freinet, Planul Jena, Pedagogie curativă, Învățământ special;</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ffffff" w:val="clear"/>
        <w:ind w:left="1440" w:hanging="360"/>
        <w:rPr>
          <w:color w:val="000000"/>
          <w:sz w:val="20"/>
          <w:szCs w:val="20"/>
        </w:rPr>
      </w:pPr>
      <w:r w:rsidDel="00000000" w:rsidR="00000000" w:rsidRPr="00000000">
        <w:rPr>
          <w:color w:val="000000"/>
          <w:sz w:val="20"/>
          <w:szCs w:val="20"/>
          <w:rtl w:val="0"/>
        </w:rPr>
        <w:t xml:space="preserve">Tipul de program poate fi: Normal sau Prelungit;</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hd w:fill="ffffff" w:val="clear"/>
        <w:ind w:left="1440" w:hanging="360"/>
        <w:rPr>
          <w:color w:val="000000"/>
          <w:sz w:val="20"/>
          <w:szCs w:val="20"/>
        </w:rPr>
      </w:pPr>
      <w:r w:rsidDel="00000000" w:rsidR="00000000" w:rsidRPr="00000000">
        <w:rPr>
          <w:color w:val="000000"/>
          <w:sz w:val="20"/>
          <w:szCs w:val="20"/>
          <w:rtl w:val="0"/>
        </w:rPr>
        <w:t xml:space="preserve">Cererea-tip, alături de dosarul de înscriere, se depune la unitatea de învățământ aflată pe prima poziție în acest tabel;</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hd w:fill="ffffff" w:val="clear"/>
        <w:ind w:left="1440" w:hanging="360"/>
        <w:rPr>
          <w:b w:val="1"/>
          <w:color w:val="000000"/>
          <w:sz w:val="20"/>
          <w:szCs w:val="20"/>
        </w:rPr>
      </w:pPr>
      <w:r w:rsidDel="00000000" w:rsidR="00000000" w:rsidRPr="00000000">
        <w:rPr>
          <w:b w:val="1"/>
          <w:color w:val="000000"/>
          <w:sz w:val="20"/>
          <w:szCs w:val="20"/>
          <w:rtl w:val="0"/>
        </w:rPr>
        <w:t xml:space="preserve">Opțiunile exprimate pentru unități de învățământ, tip grupă, limbi de predare, respective abordări educaționale pentru care nu există locuri disponibile nu vor fi luate în considerare.</w:t>
      </w:r>
    </w:p>
    <w:p w:rsidR="00000000" w:rsidDel="00000000" w:rsidP="00000000" w:rsidRDefault="00000000" w:rsidRPr="00000000" w14:paraId="00000073">
      <w:pPr>
        <w:shd w:fill="ffffff" w:val="clear"/>
        <w:tabs>
          <w:tab w:val="right" w:leader="none" w:pos="2694"/>
          <w:tab w:val="left" w:leader="none" w:pos="2977"/>
          <w:tab w:val="left" w:leader="none" w:pos="10773"/>
        </w:tabs>
        <w:jc w:val="both"/>
        <w:rPr>
          <w:b w:val="1"/>
          <w:sz w:val="20"/>
          <w:szCs w:val="20"/>
        </w:rPr>
      </w:pPr>
      <w:r w:rsidDel="00000000" w:rsidR="00000000" w:rsidRPr="00000000">
        <w:rPr>
          <w:rtl w:val="0"/>
        </w:rPr>
      </w:r>
    </w:p>
    <w:p w:rsidR="00000000" w:rsidDel="00000000" w:rsidP="00000000" w:rsidRDefault="00000000" w:rsidRPr="00000000" w14:paraId="00000074">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4 - Date despre frații/surorile copilului</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Se completează </w:t>
      </w:r>
      <w:r w:rsidDel="00000000" w:rsidR="00000000" w:rsidRPr="00000000">
        <w:rPr>
          <w:b w:val="1"/>
          <w:color w:val="000000"/>
          <w:sz w:val="20"/>
          <w:szCs w:val="20"/>
          <w:rtl w:val="0"/>
        </w:rPr>
        <w:t xml:space="preserve">doar</w:t>
      </w:r>
      <w:r w:rsidDel="00000000" w:rsidR="00000000" w:rsidRPr="00000000">
        <w:rPr>
          <w:color w:val="000000"/>
          <w:sz w:val="20"/>
          <w:szCs w:val="20"/>
          <w:rtl w:val="0"/>
        </w:rPr>
        <w:t xml:space="preserve"> cu informațiile despre frații/surorile copilului, care vor fi elevi în anul școlar 2024-2025 în unitatea de învățământ unde se face înscrierea;</w:t>
      </w:r>
    </w:p>
    <w:p w:rsidR="00000000" w:rsidDel="00000000" w:rsidP="00000000" w:rsidRDefault="00000000" w:rsidRPr="00000000" w14:paraId="00000076">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7">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5 – Criterii generale de departajare </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r w:rsidDel="00000000" w:rsidR="00000000" w:rsidRPr="00000000">
        <w:rPr>
          <w:color w:val="000000"/>
          <w:sz w:val="20"/>
          <w:szCs w:val="20"/>
          <w:rtl w:val="0"/>
        </w:rPr>
        <w:t xml:space="preserve">se bifează </w:t>
      </w:r>
      <w:r w:rsidDel="00000000" w:rsidR="00000000" w:rsidRPr="00000000">
        <w:rPr>
          <w:b w:val="1"/>
          <w:color w:val="000000"/>
          <w:sz w:val="20"/>
          <w:szCs w:val="20"/>
          <w:rtl w:val="0"/>
        </w:rPr>
        <w:t xml:space="preserve">doar</w:t>
      </w:r>
      <w:r w:rsidDel="00000000" w:rsidR="00000000" w:rsidRPr="00000000">
        <w:rPr>
          <w:color w:val="000000"/>
          <w:sz w:val="20"/>
          <w:szCs w:val="20"/>
          <w:rtl w:val="0"/>
        </w:rPr>
        <w:t xml:space="preserve"> acele puncte pentru care există documente justificative depuse odată cu prezenta cerere, în baza criteriilor generale de departajare prevăzute în </w:t>
      </w:r>
      <w:r w:rsidDel="00000000" w:rsidR="00000000" w:rsidRPr="00000000">
        <w:rPr>
          <w:b w:val="1"/>
          <w:color w:val="000000"/>
          <w:sz w:val="20"/>
          <w:szCs w:val="20"/>
          <w:rtl w:val="0"/>
        </w:rPr>
        <w:t xml:space="preserve">art.10 alin.(3)</w:t>
      </w:r>
      <w:r w:rsidDel="00000000" w:rsidR="00000000" w:rsidRPr="00000000">
        <w:rPr>
          <w:color w:val="000000"/>
          <w:sz w:val="20"/>
          <w:szCs w:val="20"/>
          <w:rtl w:val="0"/>
        </w:rPr>
        <w:t xml:space="preserve"> din </w:t>
      </w:r>
      <w:r w:rsidDel="00000000" w:rsidR="00000000" w:rsidRPr="00000000">
        <w:rPr>
          <w:b w:val="1"/>
          <w:color w:val="000000"/>
          <w:sz w:val="20"/>
          <w:szCs w:val="20"/>
          <w:rtl w:val="0"/>
        </w:rPr>
        <w:t xml:space="preserve">Metodologia-cadru de înscriere a copiilor antepreșcolari și preșcolari în unități de învățământ preuniversitar cu personalitate juridică cu grupe de nivel preșcolar și/sau antepreșcolar și în serviciile de educație timpurie complementare (OM nr.4018/15.03.2024).</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A">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6 –  Declarații de consimțământ</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ind w:left="720" w:hanging="360"/>
        <w:jc w:val="both"/>
        <w:rPr>
          <w:color w:val="000000"/>
          <w:sz w:val="20"/>
          <w:szCs w:val="20"/>
        </w:rPr>
      </w:pPr>
      <w:bookmarkStart w:colFirst="0" w:colLast="0" w:name="_3znysh7" w:id="3"/>
      <w:bookmarkEnd w:id="3"/>
      <w:r w:rsidDel="00000000" w:rsidR="00000000" w:rsidRPr="00000000">
        <w:rPr>
          <w:color w:val="000000"/>
          <w:sz w:val="20"/>
          <w:szCs w:val="20"/>
          <w:rtl w:val="0"/>
        </w:rPr>
        <w:t xml:space="preserve">Prima declarație și a treia declarație sunt obligatorii deoarece, fără acestea, cererea nu poate fi validată și prelucrată;</w:t>
      </w:r>
    </w:p>
    <w:p w:rsidR="00000000" w:rsidDel="00000000" w:rsidP="00000000" w:rsidRDefault="00000000" w:rsidRPr="00000000" w14:paraId="0000007C">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E">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F">
      <w:pPr>
        <w:shd w:fill="ffffff" w:val="clear"/>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Atenție! </w:t>
      </w:r>
      <w:r w:rsidDel="00000000" w:rsidR="00000000" w:rsidRPr="00000000">
        <w:rPr>
          <w:sz w:val="18"/>
          <w:szCs w:val="18"/>
          <w:rtl w:val="0"/>
        </w:rPr>
        <w:t xml:space="preserve">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rsidR="00000000" w:rsidDel="00000000" w:rsidP="00000000" w:rsidRDefault="00000000" w:rsidRPr="00000000" w14:paraId="00000080">
      <w:pPr>
        <w:shd w:fill="ffffff" w:val="clear"/>
        <w:ind w:left="450" w:firstLine="0"/>
        <w:jc w:val="both"/>
        <w:rPr>
          <w:sz w:val="18"/>
          <w:szCs w:val="18"/>
        </w:rPr>
      </w:pPr>
      <w:r w:rsidDel="00000000" w:rsidR="00000000" w:rsidRPr="00000000">
        <w:rPr>
          <w:b w:val="1"/>
          <w:sz w:val="18"/>
          <w:szCs w:val="18"/>
          <w:rtl w:val="0"/>
        </w:rPr>
        <w:t xml:space="preserve">Până în momentul în care semnați cererea-tip electronică (tipărită din aplicația informatică) cererea Dvs. nu este validă!</w:t>
      </w:r>
      <w:r w:rsidDel="00000000" w:rsidR="00000000" w:rsidRPr="00000000">
        <w:rPr>
          <w:rtl w:val="0"/>
        </w:rPr>
      </w:r>
    </w:p>
    <w:sectPr>
      <w:footerReference r:id="rId31" w:type="default"/>
      <w:pgSz w:h="16838" w:w="11906" w:orient="portrait"/>
      <w:pgMar w:bottom="426" w:top="426" w:left="426" w:right="424" w:header="142" w:footer="3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9a9a9a"/>
        <w:sz w:val="16"/>
        <w:szCs w:val="16"/>
        <w:rtl w:val="0"/>
      </w:rPr>
      <w:t xml:space="preserve">Ministerul Educației și unitățile de învățământ sunt operatori de date personale conform prevederilor legale.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17" w:hanging="360"/>
      </w:pPr>
      <w:rPr>
        <w:b w:val="1"/>
        <w:i w:val="0"/>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4">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2.png"/><Relationship Id="rId22" Type="http://schemas.openxmlformats.org/officeDocument/2006/relationships/image" Target="media/image4.png"/><Relationship Id="rId21" Type="http://schemas.openxmlformats.org/officeDocument/2006/relationships/image" Target="media/image29.png"/><Relationship Id="rId24" Type="http://schemas.openxmlformats.org/officeDocument/2006/relationships/image" Target="media/image37.png"/><Relationship Id="rId23"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2.png"/><Relationship Id="rId26" Type="http://schemas.openxmlformats.org/officeDocument/2006/relationships/image" Target="media/image18.png"/><Relationship Id="rId25" Type="http://schemas.openxmlformats.org/officeDocument/2006/relationships/image" Target="media/image36.png"/><Relationship Id="rId28" Type="http://schemas.openxmlformats.org/officeDocument/2006/relationships/image" Target="media/image6.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25.png"/><Relationship Id="rId29" Type="http://schemas.openxmlformats.org/officeDocument/2006/relationships/image" Target="media/image14.png"/><Relationship Id="rId7" Type="http://schemas.openxmlformats.org/officeDocument/2006/relationships/image" Target="media/image5.png"/><Relationship Id="rId8" Type="http://schemas.openxmlformats.org/officeDocument/2006/relationships/image" Target="media/image38.png"/><Relationship Id="rId31" Type="http://schemas.openxmlformats.org/officeDocument/2006/relationships/footer" Target="footer1.xml"/><Relationship Id="rId30" Type="http://schemas.openxmlformats.org/officeDocument/2006/relationships/image" Target="media/image13.png"/><Relationship Id="rId11" Type="http://schemas.openxmlformats.org/officeDocument/2006/relationships/image" Target="media/image33.png"/><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image" Target="media/image24.png"/><Relationship Id="rId15" Type="http://schemas.openxmlformats.org/officeDocument/2006/relationships/image" Target="media/image30.png"/><Relationship Id="rId14" Type="http://schemas.openxmlformats.org/officeDocument/2006/relationships/image" Target="media/image20.png"/><Relationship Id="rId17" Type="http://schemas.openxmlformats.org/officeDocument/2006/relationships/image" Target="media/image27.png"/><Relationship Id="rId16" Type="http://schemas.openxmlformats.org/officeDocument/2006/relationships/image" Target="media/image3.png"/><Relationship Id="rId19" Type="http://schemas.openxmlformats.org/officeDocument/2006/relationships/image" Target="media/image31.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